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0C7A25" w:rsidP="0092244D">
      <w:pPr>
        <w:jc w:val="center"/>
        <w:rPr>
          <w:rFonts w:cstheme="minorHAnsi"/>
          <w:b/>
          <w:sz w:val="28"/>
          <w:szCs w:val="28"/>
        </w:rPr>
      </w:pPr>
      <w:r w:rsidRPr="003B69D6"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224B76">
        <w:rPr>
          <w:rFonts w:cstheme="minorHAnsi"/>
          <w:b/>
          <w:sz w:val="28"/>
          <w:szCs w:val="28"/>
        </w:rPr>
        <w:t>PASÓW GUMOWYCH, USZCZELNIENI i FARTUCHÓW USZCZELNIAJACYCH</w:t>
      </w:r>
    </w:p>
    <w:p w:rsidR="00224B76" w:rsidRPr="00224B76" w:rsidRDefault="00BD71C2" w:rsidP="00224B76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224B76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224B76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224B76">
        <w:rPr>
          <w:rFonts w:asciiTheme="minorHAnsi" w:hAnsiTheme="minorHAnsi" w:cs="Arial"/>
          <w:szCs w:val="22"/>
          <w:lang w:val="pl-PL"/>
        </w:rPr>
        <w:t>d</w:t>
      </w:r>
      <w:r w:rsidR="001920C8" w:rsidRPr="00224B76">
        <w:rPr>
          <w:rFonts w:asciiTheme="minorHAnsi" w:hAnsiTheme="minorHAnsi" w:cs="Arial"/>
          <w:szCs w:val="22"/>
          <w:lang w:val="pl-PL"/>
        </w:rPr>
        <w:t>ostaw</w:t>
      </w:r>
      <w:r w:rsidR="00914E24" w:rsidRPr="00224B76">
        <w:rPr>
          <w:rFonts w:asciiTheme="minorHAnsi" w:hAnsiTheme="minorHAnsi" w:cs="Arial"/>
          <w:szCs w:val="22"/>
          <w:lang w:val="pl-PL"/>
        </w:rPr>
        <w:t>y obejmuje</w:t>
      </w:r>
      <w:r w:rsidR="00A6022F" w:rsidRPr="00224B76">
        <w:rPr>
          <w:rFonts w:asciiTheme="minorHAnsi" w:hAnsiTheme="minorHAnsi" w:cs="Arial"/>
          <w:szCs w:val="22"/>
          <w:lang w:val="pl-PL"/>
        </w:rPr>
        <w:t>:</w:t>
      </w:r>
    </w:p>
    <w:p w:rsidR="00224B76" w:rsidRPr="00224B76" w:rsidRDefault="00224B76" w:rsidP="00224B76">
      <w:pPr>
        <w:pStyle w:val="Nagwek2"/>
        <w:numPr>
          <w:ilvl w:val="0"/>
          <w:numId w:val="0"/>
        </w:numPr>
        <w:ind w:left="-76"/>
        <w:rPr>
          <w:rStyle w:val="FontStyle12"/>
          <w:rFonts w:asciiTheme="minorHAnsi" w:hAnsiTheme="minorHAnsi"/>
          <w:sz w:val="22"/>
          <w:szCs w:val="22"/>
          <w:lang w:val="pl-PL"/>
        </w:rPr>
      </w:pPr>
      <w:r w:rsidRPr="00224B76">
        <w:rPr>
          <w:rFonts w:asciiTheme="minorHAnsi" w:hAnsiTheme="minorHAnsi" w:cs="Arial"/>
          <w:szCs w:val="22"/>
          <w:lang w:val="pl-PL"/>
        </w:rPr>
        <w:t xml:space="preserve">         1.1.</w:t>
      </w:r>
      <w:r w:rsidRPr="00224B76">
        <w:rPr>
          <w:rStyle w:val="FontStyle12"/>
          <w:rFonts w:asciiTheme="minorHAnsi" w:hAnsiTheme="minorHAnsi"/>
          <w:b/>
          <w:sz w:val="22"/>
          <w:szCs w:val="22"/>
          <w:lang w:val="pl-PL"/>
        </w:rPr>
        <w:t xml:space="preserve"> </w:t>
      </w:r>
      <w:r w:rsidRPr="00224B76">
        <w:rPr>
          <w:rStyle w:val="FontStyle12"/>
          <w:rFonts w:asciiTheme="minorHAnsi" w:hAnsiTheme="minorHAnsi"/>
          <w:sz w:val="22"/>
          <w:szCs w:val="22"/>
          <w:lang w:val="pl-PL"/>
        </w:rPr>
        <w:t>PAS GUMOWY ZEWNETRZNY RYS. I2 L=440X70</w:t>
      </w:r>
      <w:r w:rsidRPr="00224B76">
        <w:rPr>
          <w:rStyle w:val="FontStyle12"/>
          <w:rFonts w:asciiTheme="minorHAnsi" w:hAnsiTheme="minorHAnsi"/>
          <w:b/>
          <w:sz w:val="22"/>
          <w:szCs w:val="22"/>
          <w:lang w:val="pl-PL"/>
        </w:rPr>
        <w:t xml:space="preserve">                                    </w:t>
      </w:r>
      <w:r w:rsidR="00883EF9" w:rsidRPr="00224B76">
        <w:rPr>
          <w:rStyle w:val="FontStyle12"/>
          <w:rFonts w:asciiTheme="minorHAnsi" w:hAnsiTheme="minorHAnsi"/>
          <w:b/>
          <w:sz w:val="22"/>
          <w:szCs w:val="22"/>
          <w:lang w:val="pl-PL"/>
        </w:rPr>
        <w:t>w ilości: 2szt</w:t>
      </w:r>
    </w:p>
    <w:p w:rsidR="00883EF9" w:rsidRPr="00224B76" w:rsidRDefault="00224B76" w:rsidP="00224B76">
      <w:pPr>
        <w:pStyle w:val="Nagwek2"/>
        <w:numPr>
          <w:ilvl w:val="0"/>
          <w:numId w:val="0"/>
        </w:numPr>
        <w:ind w:left="-76"/>
        <w:rPr>
          <w:rStyle w:val="FontStyle12"/>
          <w:rFonts w:asciiTheme="minorHAnsi" w:hAnsiTheme="minorHAnsi"/>
          <w:sz w:val="22"/>
          <w:szCs w:val="22"/>
          <w:lang w:val="pl-PL"/>
        </w:rPr>
      </w:pPr>
      <w:r w:rsidRPr="00224B76">
        <w:rPr>
          <w:rFonts w:asciiTheme="minorHAnsi" w:hAnsiTheme="minorHAnsi" w:cs="Arial"/>
          <w:szCs w:val="22"/>
          <w:lang w:val="pl-PL"/>
        </w:rPr>
        <w:t xml:space="preserve">       </w:t>
      </w:r>
      <w:r w:rsidR="00AE1F31" w:rsidRPr="00224B76">
        <w:rPr>
          <w:rFonts w:asciiTheme="minorHAnsi" w:hAnsiTheme="minorHAnsi" w:cs="Tahoma"/>
          <w:color w:val="000000"/>
          <w:lang w:val="pl-PL"/>
        </w:rPr>
        <w:t xml:space="preserve"> </w:t>
      </w:r>
      <w:r w:rsidR="00883EF9" w:rsidRPr="00224B76">
        <w:rPr>
          <w:rFonts w:asciiTheme="minorHAnsi" w:hAnsiTheme="minorHAnsi" w:cs="Tahoma"/>
          <w:color w:val="000000"/>
        </w:rPr>
        <w:t>1.2.</w:t>
      </w:r>
      <w:r w:rsidR="00883EF9" w:rsidRPr="00224B76">
        <w:rPr>
          <w:rFonts w:asciiTheme="minorHAnsi" w:hAnsiTheme="minorHAnsi"/>
        </w:rPr>
        <w:t xml:space="preserve"> </w:t>
      </w:r>
      <w:r w:rsidRPr="00224B76">
        <w:rPr>
          <w:rFonts w:asciiTheme="minorHAnsi" w:hAnsiTheme="minorHAnsi"/>
        </w:rPr>
        <w:t>PASY ZĘBATE GUM.440X 70 RYS.I3-SITO OBR.</w:t>
      </w:r>
      <w:r w:rsidR="00D7381D" w:rsidRPr="00224B76">
        <w:rPr>
          <w:rFonts w:asciiTheme="minorHAnsi" w:hAnsiTheme="minorHAnsi"/>
        </w:rPr>
        <w:t xml:space="preserve">                                       </w:t>
      </w:r>
      <w:r w:rsidRPr="00224B76">
        <w:rPr>
          <w:rStyle w:val="FontStyle12"/>
          <w:rFonts w:asciiTheme="minorHAnsi" w:hAnsiTheme="minorHAnsi"/>
          <w:b/>
          <w:sz w:val="22"/>
          <w:szCs w:val="22"/>
        </w:rPr>
        <w:t>w ilości: 1</w:t>
      </w:r>
      <w:r w:rsidR="00883EF9" w:rsidRPr="00224B76">
        <w:rPr>
          <w:rStyle w:val="FontStyle12"/>
          <w:rFonts w:asciiTheme="minorHAnsi" w:hAnsiTheme="minorHAnsi"/>
          <w:b/>
          <w:sz w:val="22"/>
          <w:szCs w:val="22"/>
        </w:rPr>
        <w:t>szt</w:t>
      </w:r>
      <w:r w:rsidR="00883EF9" w:rsidRPr="00224B76">
        <w:rPr>
          <w:rStyle w:val="FontStyle12"/>
          <w:rFonts w:asciiTheme="minorHAnsi" w:hAnsiTheme="minorHAnsi"/>
          <w:sz w:val="22"/>
          <w:szCs w:val="22"/>
        </w:rPr>
        <w:t>.</w:t>
      </w:r>
    </w:p>
    <w:p w:rsidR="00883EF9" w:rsidRPr="00224B76" w:rsidRDefault="00883EF9" w:rsidP="00883EF9">
      <w:pPr>
        <w:autoSpaceDE w:val="0"/>
        <w:autoSpaceDN w:val="0"/>
        <w:adjustRightInd w:val="0"/>
        <w:spacing w:after="0" w:line="240" w:lineRule="auto"/>
        <w:rPr>
          <w:rStyle w:val="FontStyle12"/>
          <w:rFonts w:asciiTheme="minorHAnsi" w:hAnsiTheme="minorHAnsi"/>
          <w:sz w:val="22"/>
          <w:szCs w:val="22"/>
        </w:rPr>
      </w:pPr>
      <w:r w:rsidRPr="00224B76">
        <w:rPr>
          <w:rFonts w:cs="Tahoma"/>
          <w:color w:val="000000"/>
        </w:rPr>
        <w:t xml:space="preserve">       1.3.</w:t>
      </w:r>
      <w:r w:rsidRPr="00224B76">
        <w:t xml:space="preserve"> </w:t>
      </w:r>
      <w:r w:rsidR="00224B76" w:rsidRPr="00224B76">
        <w:t xml:space="preserve">FARTUCH USZCZEL. RYS.II.7-SITO OBR.                                                   </w:t>
      </w:r>
      <w:r w:rsidR="00224B76" w:rsidRPr="00224B76">
        <w:rPr>
          <w:rStyle w:val="FontStyle12"/>
          <w:rFonts w:asciiTheme="minorHAnsi" w:hAnsiTheme="minorHAnsi"/>
          <w:b/>
          <w:sz w:val="22"/>
          <w:szCs w:val="22"/>
        </w:rPr>
        <w:t>w ilości: 4</w:t>
      </w:r>
      <w:r w:rsidRPr="00224B76">
        <w:rPr>
          <w:rStyle w:val="FontStyle12"/>
          <w:rFonts w:asciiTheme="minorHAnsi" w:hAnsiTheme="minorHAnsi"/>
          <w:b/>
          <w:sz w:val="22"/>
          <w:szCs w:val="22"/>
        </w:rPr>
        <w:t>szt</w:t>
      </w:r>
      <w:r w:rsidRPr="00224B76">
        <w:rPr>
          <w:rStyle w:val="FontStyle12"/>
          <w:rFonts w:asciiTheme="minorHAnsi" w:hAnsiTheme="minorHAnsi"/>
          <w:sz w:val="22"/>
          <w:szCs w:val="22"/>
        </w:rPr>
        <w:t>.</w:t>
      </w:r>
    </w:p>
    <w:p w:rsidR="00224B76" w:rsidRPr="00224B76" w:rsidRDefault="00224B76" w:rsidP="00883EF9">
      <w:pPr>
        <w:autoSpaceDE w:val="0"/>
        <w:autoSpaceDN w:val="0"/>
        <w:adjustRightInd w:val="0"/>
        <w:spacing w:after="0" w:line="240" w:lineRule="auto"/>
        <w:rPr>
          <w:rStyle w:val="FontStyle12"/>
          <w:rFonts w:asciiTheme="minorHAnsi" w:hAnsiTheme="minorHAnsi" w:cstheme="minorBidi"/>
          <w:sz w:val="22"/>
          <w:szCs w:val="22"/>
        </w:rPr>
      </w:pPr>
      <w:r>
        <w:rPr>
          <w:rStyle w:val="FontStyle12"/>
          <w:rFonts w:asciiTheme="minorHAnsi" w:hAnsiTheme="minorHAnsi" w:cstheme="minorBidi"/>
          <w:sz w:val="22"/>
          <w:szCs w:val="22"/>
        </w:rPr>
        <w:t xml:space="preserve">      </w:t>
      </w:r>
    </w:p>
    <w:p w:rsidR="00883EF9" w:rsidRPr="00D7381D" w:rsidRDefault="00883EF9" w:rsidP="00883EF9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 w:rsidRPr="00224B76">
        <w:rPr>
          <w:rStyle w:val="FontStyle12"/>
          <w:rFonts w:asciiTheme="minorHAnsi" w:hAnsiTheme="minorHAnsi"/>
          <w:sz w:val="22"/>
          <w:szCs w:val="22"/>
        </w:rPr>
        <w:t xml:space="preserve">       1.4.</w:t>
      </w:r>
      <w:r w:rsidR="00224B76" w:rsidRPr="00224B76">
        <w:t xml:space="preserve"> </w:t>
      </w:r>
      <w:r w:rsidR="00224B76" w:rsidRPr="00224B76">
        <w:rPr>
          <w:rStyle w:val="FontStyle12"/>
          <w:rFonts w:asciiTheme="minorHAnsi" w:hAnsiTheme="minorHAnsi"/>
          <w:sz w:val="22"/>
          <w:szCs w:val="22"/>
        </w:rPr>
        <w:t xml:space="preserve">FARTUCH USZCZEL. RYS.II.8-SITO OBR.                            </w:t>
      </w:r>
      <w:r w:rsidRPr="00224B76">
        <w:t xml:space="preserve"> </w:t>
      </w:r>
      <w:r w:rsidR="00224B76" w:rsidRPr="00224B76">
        <w:t xml:space="preserve">   </w:t>
      </w:r>
      <w:r w:rsidR="00224B76">
        <w:t xml:space="preserve">                </w:t>
      </w:r>
      <w:r w:rsidR="00224B76" w:rsidRPr="00224B76">
        <w:t xml:space="preserve">   </w:t>
      </w:r>
      <w:r w:rsidR="00224B76" w:rsidRPr="00224B76">
        <w:rPr>
          <w:rFonts w:cs="Arial"/>
          <w:b/>
          <w:color w:val="000000"/>
        </w:rPr>
        <w:t>w ilości: 4</w:t>
      </w:r>
      <w:r w:rsidRPr="00224B76">
        <w:rPr>
          <w:rFonts w:cs="Arial"/>
          <w:b/>
          <w:color w:val="000000"/>
        </w:rPr>
        <w:t>szt</w:t>
      </w:r>
      <w:r w:rsidRPr="00D7381D">
        <w:rPr>
          <w:rFonts w:cs="Arial"/>
          <w:b/>
          <w:color w:val="000000"/>
        </w:rPr>
        <w:t>.</w:t>
      </w:r>
    </w:p>
    <w:p w:rsidR="00D10258" w:rsidRPr="00BE22F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</w:t>
      </w:r>
      <w:r w:rsidR="00883EF9">
        <w:rPr>
          <w:rFonts w:asciiTheme="minorHAnsi" w:hAnsiTheme="minorHAnsi" w:cs="Arial"/>
          <w:szCs w:val="22"/>
          <w:lang w:val="pl-PL"/>
        </w:rPr>
        <w:t>.1.2</w:t>
      </w:r>
      <w:r>
        <w:rPr>
          <w:rFonts w:asciiTheme="minorHAnsi" w:hAnsiTheme="minorHAnsi" w:cs="Arial"/>
          <w:szCs w:val="22"/>
          <w:lang w:val="pl-PL"/>
        </w:rPr>
        <w:t xml:space="preserve">.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067886">
        <w:rPr>
          <w:rFonts w:asciiTheme="minorHAnsi" w:hAnsiTheme="minorHAnsi" w:cs="Arial"/>
          <w:b/>
          <w:szCs w:val="22"/>
          <w:lang w:val="pl-PL"/>
        </w:rPr>
        <w:t>do 2</w:t>
      </w:r>
      <w:r w:rsidR="00224B76">
        <w:rPr>
          <w:rFonts w:asciiTheme="minorHAnsi" w:hAnsiTheme="minorHAnsi" w:cs="Arial"/>
          <w:b/>
          <w:szCs w:val="22"/>
          <w:lang w:val="pl-PL"/>
        </w:rPr>
        <w:t>2</w:t>
      </w:r>
      <w:r w:rsidR="00067886">
        <w:rPr>
          <w:rFonts w:asciiTheme="minorHAnsi" w:hAnsiTheme="minorHAnsi" w:cs="Arial"/>
          <w:b/>
          <w:szCs w:val="22"/>
          <w:lang w:val="pl-PL"/>
        </w:rPr>
        <w:t>.03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Ofert</w:t>
      </w:r>
      <w:r w:rsidR="001E61C0" w:rsidRPr="00BE22F8">
        <w:rPr>
          <w:rFonts w:asciiTheme="minorHAnsi" w:hAnsiTheme="minorHAnsi" w:cs="Arial"/>
          <w:szCs w:val="22"/>
        </w:rPr>
        <w:t>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powinna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 atesty, certyfikaty, poświadczenia</w:t>
      </w:r>
      <w:r w:rsidRPr="00914E24">
        <w:rPr>
          <w:rFonts w:cs="Arial"/>
        </w:rPr>
        <w:t xml:space="preserve">, 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224B76">
        <w:rPr>
          <w:rFonts w:asciiTheme="minorHAnsi" w:hAnsiTheme="minorHAnsi" w:cs="Arial"/>
          <w:bCs w:val="0"/>
          <w:iCs w:val="0"/>
          <w:lang w:val="pl-PL"/>
        </w:rPr>
        <w:t>11</w:t>
      </w:r>
      <w:r w:rsidR="00067886">
        <w:rPr>
          <w:rFonts w:asciiTheme="minorHAnsi" w:hAnsiTheme="minorHAnsi" w:cs="Arial"/>
          <w:bCs w:val="0"/>
          <w:iCs w:val="0"/>
          <w:lang w:val="pl-PL"/>
        </w:rPr>
        <w:t>.0</w:t>
      </w:r>
      <w:r w:rsidR="00224B76">
        <w:rPr>
          <w:rFonts w:asciiTheme="minorHAnsi" w:hAnsiTheme="minorHAnsi" w:cs="Arial"/>
          <w:bCs w:val="0"/>
          <w:iCs w:val="0"/>
          <w:lang w:val="pl-PL"/>
        </w:rPr>
        <w:t>3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224B76">
        <w:rPr>
          <w:rFonts w:cs="Arial"/>
          <w:b/>
          <w:lang w:val="pl-PL"/>
        </w:rPr>
        <w:t>06</w:t>
      </w:r>
      <w:r w:rsidR="00883EF9">
        <w:rPr>
          <w:rFonts w:cs="Arial"/>
          <w:b/>
          <w:lang w:val="pl-PL"/>
        </w:rPr>
        <w:t>.0</w:t>
      </w:r>
      <w:r w:rsidR="00224B76">
        <w:rPr>
          <w:rFonts w:cs="Arial"/>
          <w:b/>
          <w:lang w:val="pl-PL"/>
        </w:rPr>
        <w:t>3</w:t>
      </w:r>
      <w:r w:rsidR="00855199">
        <w:rPr>
          <w:rFonts w:cs="Arial"/>
          <w:b/>
          <w:lang w:val="pl-PL"/>
        </w:rPr>
        <w:t>.2019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067886">
        <w:rPr>
          <w:rFonts w:cs="Arial"/>
          <w:b/>
          <w:bCs w:val="0"/>
          <w:lang w:val="pl-PL"/>
        </w:rPr>
        <w:t>5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lastRenderedPageBreak/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224B76" w:rsidRPr="00A739D9" w:rsidRDefault="00224B76" w:rsidP="00224B76">
      <w:pPr>
        <w:pStyle w:val="Nagwek2"/>
        <w:numPr>
          <w:ilvl w:val="0"/>
          <w:numId w:val="0"/>
        </w:numPr>
        <w:rPr>
          <w:rFonts w:eastAsiaTheme="minorHAnsi"/>
          <w:lang w:val="pl-PL"/>
        </w:rPr>
      </w:pPr>
      <w:r>
        <w:rPr>
          <w:rFonts w:asciiTheme="minorHAnsi" w:eastAsiaTheme="minorHAnsi" w:hAnsiTheme="minorHAnsi"/>
          <w:lang w:val="pl-PL"/>
        </w:rPr>
        <w:t xml:space="preserve">      </w:t>
      </w:r>
      <w:r w:rsidR="006B2D55">
        <w:rPr>
          <w:rFonts w:asciiTheme="minorHAnsi" w:eastAsiaTheme="minorHAnsi" w:hAnsiTheme="minorHAnsi"/>
          <w:lang w:val="pl-PL"/>
        </w:rPr>
        <w:t xml:space="preserve">      </w:t>
      </w:r>
      <w:r>
        <w:rPr>
          <w:rFonts w:asciiTheme="minorHAnsi" w:eastAsiaTheme="minorHAnsi" w:hAnsiTheme="minorHAnsi"/>
          <w:lang w:val="pl-PL"/>
        </w:rPr>
        <w:t xml:space="preserve"> </w:t>
      </w:r>
      <w:r w:rsidR="00855199">
        <w:rPr>
          <w:rFonts w:asciiTheme="minorHAnsi" w:eastAsiaTheme="minorHAnsi" w:hAnsiTheme="minorHAnsi"/>
          <w:lang w:val="pl-PL"/>
        </w:rPr>
        <w:t>16.1.</w:t>
      </w:r>
      <w:r w:rsidR="00A07A45" w:rsidRPr="003B69D6">
        <w:rPr>
          <w:rFonts w:asciiTheme="minorHAnsi" w:eastAsiaTheme="minorHAnsi" w:hAnsiTheme="minorHAnsi"/>
          <w:lang w:val="pl-PL"/>
        </w:rPr>
        <w:t>Sprawy</w:t>
      </w:r>
      <w:r w:rsidR="00A07A45" w:rsidRPr="003B69D6">
        <w:rPr>
          <w:rFonts w:asciiTheme="minorHAnsi" w:hAnsiTheme="minorHAnsi" w:cs="Arial"/>
          <w:bCs w:val="0"/>
          <w:lang w:val="pl-PL"/>
        </w:rPr>
        <w:t xml:space="preserve"> techniczne </w:t>
      </w:r>
      <w:r w:rsidR="00A07A45" w:rsidRPr="00B03742">
        <w:rPr>
          <w:rFonts w:asciiTheme="minorHAnsi" w:hAnsiTheme="minorHAnsi" w:cs="Arial"/>
          <w:bCs w:val="0"/>
          <w:lang w:val="pl-PL"/>
        </w:rPr>
        <w:t>prowadzi Pan</w:t>
      </w:r>
      <w:r w:rsidR="00BD0CD0" w:rsidRPr="00BD0CD0">
        <w:rPr>
          <w:rFonts w:cs="Arial"/>
          <w:bCs w:val="0"/>
          <w:lang w:val="pl-PL"/>
        </w:rPr>
        <w:t xml:space="preserve"> </w:t>
      </w:r>
      <w:r w:rsidRPr="00A739D9">
        <w:rPr>
          <w:rFonts w:cs="Arial"/>
          <w:bCs w:val="0"/>
          <w:lang w:val="pl-PL"/>
        </w:rPr>
        <w:t>Piotr Wojciechowski</w:t>
      </w:r>
      <w:r w:rsidRPr="00A739D9">
        <w:rPr>
          <w:lang w:val="pl-PL"/>
        </w:rPr>
        <w:t xml:space="preserve"> tel. </w:t>
      </w:r>
      <w:r w:rsidRPr="00A739D9">
        <w:rPr>
          <w:rFonts w:cs="Arial"/>
          <w:lang w:val="pl-PL"/>
        </w:rPr>
        <w:t>15 865 6</w:t>
      </w:r>
      <w:r>
        <w:rPr>
          <w:rFonts w:cs="Arial"/>
          <w:lang w:val="pl-PL"/>
        </w:rPr>
        <w:t>5 89</w:t>
      </w:r>
      <w:r w:rsidRPr="00A739D9">
        <w:rPr>
          <w:lang w:val="pl-PL"/>
        </w:rPr>
        <w:t>;</w:t>
      </w:r>
      <w:r w:rsidRPr="00A739D9">
        <w:rPr>
          <w:rFonts w:eastAsiaTheme="minorHAnsi"/>
          <w:lang w:val="pl-PL"/>
        </w:rPr>
        <w:t xml:space="preserve"> </w:t>
      </w:r>
      <w:r>
        <w:rPr>
          <w:rFonts w:eastAsiaTheme="minorHAnsi"/>
          <w:lang w:val="pl-PL"/>
        </w:rPr>
        <w:t>kom.</w:t>
      </w:r>
      <w:r w:rsidRPr="00A739D9">
        <w:rPr>
          <w:lang w:val="pl-PL"/>
        </w:rPr>
        <w:t>694</w:t>
      </w:r>
      <w:r>
        <w:rPr>
          <w:lang w:val="pl-PL"/>
        </w:rPr>
        <w:t> </w:t>
      </w:r>
      <w:r w:rsidRPr="00A739D9">
        <w:rPr>
          <w:lang w:val="pl-PL"/>
        </w:rPr>
        <w:t>431</w:t>
      </w:r>
      <w:r>
        <w:rPr>
          <w:lang w:val="pl-PL"/>
        </w:rPr>
        <w:t xml:space="preserve"> </w:t>
      </w:r>
      <w:r w:rsidRPr="00A739D9">
        <w:rPr>
          <w:lang w:val="pl-PL"/>
        </w:rPr>
        <w:t>075</w:t>
      </w:r>
    </w:p>
    <w:p w:rsidR="00224B76" w:rsidRPr="001D1B29" w:rsidRDefault="00224B76" w:rsidP="00224B76">
      <w:pPr>
        <w:pStyle w:val="Nagwek2"/>
        <w:numPr>
          <w:ilvl w:val="0"/>
          <w:numId w:val="0"/>
        </w:numPr>
        <w:ind w:left="142"/>
        <w:rPr>
          <w:rFonts w:eastAsiaTheme="minorHAnsi"/>
        </w:rPr>
      </w:pPr>
      <w:r w:rsidRPr="00A739D9">
        <w:rPr>
          <w:rFonts w:eastAsiaTheme="minorHAnsi"/>
          <w:lang w:val="pl-PL"/>
        </w:rPr>
        <w:t xml:space="preserve">                    </w:t>
      </w:r>
      <w:r w:rsidRPr="001D1B29">
        <w:rPr>
          <w:rFonts w:eastAsiaTheme="minorHAnsi"/>
        </w:rPr>
        <w:t xml:space="preserve">e-mail: </w:t>
      </w:r>
      <w:hyperlink r:id="rId11" w:history="1">
        <w:r w:rsidRPr="00A739D9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Piotr.Wojciechowski@enea.pl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224B76">
        <w:rPr>
          <w:rFonts w:asciiTheme="minorHAnsi" w:eastAsiaTheme="minorHAnsi" w:hAnsiTheme="minorHAnsi"/>
          <w:lang w:val="pl-PL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883EF9" w:rsidP="00883EF9">
      <w:pPr>
        <w:pStyle w:val="Tekstpodstawowy"/>
        <w:numPr>
          <w:ilvl w:val="1"/>
          <w:numId w:val="1"/>
        </w:numPr>
      </w:pPr>
      <w:r>
        <w:t>Załącznik nr 5 – Umowa projekt</w:t>
      </w: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855199" w:rsidRDefault="00D64C5F" w:rsidP="00A73E51">
      <w:pPr>
        <w:pStyle w:val="Akapitzlist"/>
        <w:numPr>
          <w:ilvl w:val="1"/>
          <w:numId w:val="2"/>
        </w:numPr>
        <w:spacing w:after="150" w:line="276" w:lineRule="auto"/>
        <w:ind w:left="360"/>
        <w:jc w:val="both"/>
        <w:rPr>
          <w:rFonts w:cs="Helvetica"/>
          <w:color w:val="333333"/>
        </w:rPr>
      </w:pPr>
      <w:r w:rsidRPr="002D1415">
        <w:rPr>
          <w:rFonts w:cs="Helvetica"/>
          <w:color w:val="333333"/>
        </w:rPr>
        <w:t>Cena ofertowa</w:t>
      </w:r>
      <w:r w:rsidR="00B03742" w:rsidRPr="002D1415">
        <w:rPr>
          <w:rFonts w:cs="Helvetica"/>
          <w:color w:val="333333"/>
        </w:rPr>
        <w:t>:</w:t>
      </w:r>
      <w:r w:rsidR="002D1415" w:rsidRPr="002D1415">
        <w:rPr>
          <w:rFonts w:cs="Helvetica"/>
          <w:color w:val="333333"/>
        </w:rPr>
        <w:t xml:space="preserve"> </w:t>
      </w:r>
    </w:p>
    <w:p w:rsidR="00B03742" w:rsidRDefault="00855199" w:rsidP="0085519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Poz.1 - </w:t>
      </w:r>
      <w:r w:rsidR="00B03742"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855199" w:rsidRDefault="00855199" w:rsidP="0085519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Poz.2 - </w:t>
      </w:r>
      <w:r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883EF9" w:rsidRDefault="00883EF9" w:rsidP="00883EF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Poz.3 - </w:t>
      </w:r>
      <w:r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883EF9" w:rsidRDefault="00883EF9" w:rsidP="00883EF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Poz.4 - </w:t>
      </w:r>
      <w:r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D64C5F" w:rsidRDefault="002D1415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</w:t>
      </w:r>
      <w:r w:rsidR="009B3132">
        <w:rPr>
          <w:rFonts w:cs="Helvetica"/>
          <w:color w:val="333333"/>
        </w:rPr>
        <w:t xml:space="preserve"> 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AE1F31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6022F">
      <w:pPr>
        <w:spacing w:after="150"/>
        <w:rPr>
          <w:rFonts w:ascii="Arial" w:hAnsi="Arial" w:cs="Arial"/>
        </w:rPr>
      </w:pPr>
    </w:p>
    <w:p w:rsidR="00380F3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3801C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9B24CB" w:rsidRPr="00075FBF" w:rsidRDefault="009B24CB" w:rsidP="009B24CB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NZ/……/4100/90000……..…./5000………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9B24CB" w:rsidRPr="0029375D" w:rsidRDefault="009B24CB" w:rsidP="009B24CB">
      <w:pPr>
        <w:spacing w:after="120"/>
        <w:jc w:val="center"/>
        <w:rPr>
          <w:rFonts w:cs="Calibri"/>
          <w:b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9B24CB" w:rsidRPr="0029375D" w:rsidRDefault="009B24CB" w:rsidP="009B24CB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……………………... 2019 </w:t>
      </w:r>
      <w:r w:rsidRPr="0029375D">
        <w:rPr>
          <w:rFonts w:cs="Calibri"/>
        </w:rPr>
        <w:t>roku, pomiędzy:</w:t>
      </w:r>
    </w:p>
    <w:p w:rsidR="009B24CB" w:rsidRPr="00805464" w:rsidRDefault="009B24CB" w:rsidP="009B24CB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9B24CB" w:rsidRDefault="009B24CB" w:rsidP="009B24CB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9B24CB" w:rsidRDefault="009B24CB" w:rsidP="009B24CB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9B24CB" w:rsidRDefault="009B24CB" w:rsidP="009B24CB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9B24CB" w:rsidRPr="0029375D" w:rsidRDefault="009B24CB" w:rsidP="009B24CB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9B24CB" w:rsidRPr="00DB1ECF" w:rsidRDefault="009B24CB" w:rsidP="009B24CB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9B24CB" w:rsidRPr="00DB1ECF" w:rsidRDefault="009B24CB" w:rsidP="009B24CB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9B24CB" w:rsidRDefault="009B24CB" w:rsidP="009B24CB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9B24CB" w:rsidRPr="003545CC" w:rsidRDefault="009B24CB" w:rsidP="009B24CB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9B24CB" w:rsidRPr="0029375D" w:rsidRDefault="009B24CB" w:rsidP="009B24CB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9B24CB" w:rsidRPr="0029375D" w:rsidRDefault="009B24CB" w:rsidP="009B24CB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9B24CB" w:rsidRDefault="009B24CB" w:rsidP="009B24CB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9B24CB" w:rsidRDefault="009B24CB" w:rsidP="009B24CB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9B24CB" w:rsidRPr="002727C9" w:rsidRDefault="009B24CB" w:rsidP="009B24CB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9B24CB" w:rsidRDefault="009B24CB" w:rsidP="009B24CB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9B24CB" w:rsidRPr="00E77038" w:rsidRDefault="009B24CB" w:rsidP="009B24CB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E77038">
        <w:rPr>
          <w:rFonts w:asciiTheme="minorHAnsi" w:hAnsiTheme="minorHAnsi" w:cs="Calibri"/>
          <w:szCs w:val="22"/>
        </w:rPr>
        <w:t>PRZEDMIOT UMOWY</w:t>
      </w:r>
    </w:p>
    <w:p w:rsidR="009B24CB" w:rsidRDefault="009B24CB" w:rsidP="009B24CB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>Zamawiający zamawia, a Dostawca przyjm</w:t>
      </w:r>
      <w:r>
        <w:rPr>
          <w:rFonts w:asciiTheme="minorHAnsi" w:hAnsiTheme="minorHAnsi"/>
          <w:lang w:val="pl-PL"/>
        </w:rPr>
        <w:t xml:space="preserve">uje do realizacji dostawę pasów gumowych, uszczelnień i fartuchów uszczelniających </w:t>
      </w:r>
      <w:r w:rsidRPr="00075FBF">
        <w:rPr>
          <w:rFonts w:asciiTheme="minorHAnsi" w:hAnsiTheme="minorHAnsi"/>
          <w:lang w:val="pl-PL"/>
        </w:rPr>
        <w:t xml:space="preserve">(dalej: „Towar”), zgodnie z poniższą specyfikacją: 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1560"/>
        <w:gridCol w:w="1125"/>
        <w:gridCol w:w="1426"/>
      </w:tblGrid>
      <w:tr w:rsidR="009B24CB" w:rsidRPr="00BE22F8" w:rsidTr="00D96354">
        <w:trPr>
          <w:trHeight w:val="780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B24CB" w:rsidRPr="00BE22F8" w:rsidRDefault="009B24CB" w:rsidP="00D9635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BE22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MATERIAŁU</w:t>
            </w:r>
          </w:p>
        </w:tc>
        <w:tc>
          <w:tcPr>
            <w:tcW w:w="1560" w:type="dxa"/>
            <w:vAlign w:val="center"/>
          </w:tcPr>
          <w:p w:rsidR="009B24CB" w:rsidRDefault="009B24CB" w:rsidP="00D9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Indeks Zamawiającego</w:t>
            </w:r>
          </w:p>
        </w:tc>
        <w:tc>
          <w:tcPr>
            <w:tcW w:w="1125" w:type="dxa"/>
            <w:vAlign w:val="center"/>
          </w:tcPr>
          <w:p w:rsidR="009B24CB" w:rsidRDefault="009B24CB" w:rsidP="00D9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9B24CB" w:rsidRPr="00BE22F8" w:rsidRDefault="009B24CB" w:rsidP="00D9635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Ilość </w:t>
            </w:r>
          </w:p>
        </w:tc>
      </w:tr>
      <w:tr w:rsidR="009B24CB" w:rsidRPr="003C57A0" w:rsidTr="00D96354">
        <w:trPr>
          <w:trHeight w:val="300"/>
        </w:trPr>
        <w:tc>
          <w:tcPr>
            <w:tcW w:w="4961" w:type="dxa"/>
            <w:shd w:val="clear" w:color="auto" w:fill="auto"/>
            <w:noWrap/>
            <w:vAlign w:val="center"/>
          </w:tcPr>
          <w:p w:rsidR="009B24CB" w:rsidRPr="00A41A3B" w:rsidRDefault="009B24CB" w:rsidP="00D9635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Style w:val="FontStyle12"/>
              </w:rPr>
              <w:t xml:space="preserve">1.1.1. </w:t>
            </w:r>
            <w:r w:rsidRPr="00224B76">
              <w:rPr>
                <w:rStyle w:val="FontStyle12"/>
                <w:rFonts w:asciiTheme="minorHAnsi" w:hAnsiTheme="minorHAnsi"/>
                <w:sz w:val="22"/>
                <w:szCs w:val="22"/>
              </w:rPr>
              <w:t>PAS GUMOWY ZEWNETRZNY RYS. I2 L=440X70</w:t>
            </w:r>
            <w:r w:rsidRPr="00224B76">
              <w:rPr>
                <w:rStyle w:val="FontStyle12"/>
                <w:rFonts w:asciiTheme="minorHAnsi" w:hAnsiTheme="minorHAnsi"/>
                <w:b/>
                <w:sz w:val="22"/>
                <w:szCs w:val="22"/>
              </w:rPr>
              <w:t xml:space="preserve">                                  </w:t>
            </w:r>
          </w:p>
          <w:p w:rsidR="009B24CB" w:rsidRPr="00A41A3B" w:rsidRDefault="009B24CB" w:rsidP="00D9635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560" w:type="dxa"/>
            <w:vAlign w:val="center"/>
          </w:tcPr>
          <w:p w:rsidR="009B24CB" w:rsidRDefault="009B24CB" w:rsidP="00D96354">
            <w:pPr>
              <w:jc w:val="center"/>
              <w:rPr>
                <w:lang w:eastAsia="pl-PL"/>
              </w:rPr>
            </w:pPr>
            <w:r w:rsidRPr="00465FF7">
              <w:rPr>
                <w:lang w:eastAsia="pl-PL"/>
              </w:rPr>
              <w:t>110027453</w:t>
            </w:r>
          </w:p>
        </w:tc>
        <w:tc>
          <w:tcPr>
            <w:tcW w:w="1125" w:type="dxa"/>
            <w:vAlign w:val="center"/>
          </w:tcPr>
          <w:p w:rsidR="009B24CB" w:rsidRDefault="009B24CB" w:rsidP="00D96354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9B24CB" w:rsidRPr="003C57A0" w:rsidRDefault="009B24CB" w:rsidP="00D96354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</w:tr>
      <w:tr w:rsidR="009B24CB" w:rsidRPr="00F721D4" w:rsidTr="00D96354">
        <w:trPr>
          <w:trHeight w:val="300"/>
        </w:trPr>
        <w:tc>
          <w:tcPr>
            <w:tcW w:w="4961" w:type="dxa"/>
            <w:shd w:val="clear" w:color="auto" w:fill="auto"/>
            <w:noWrap/>
            <w:vAlign w:val="center"/>
          </w:tcPr>
          <w:p w:rsidR="009B24CB" w:rsidRPr="00465FF7" w:rsidRDefault="009B24CB" w:rsidP="00D96354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1.1.2.</w:t>
            </w:r>
            <w:r w:rsidRPr="00465FF7">
              <w:rPr>
                <w:rFonts w:cs="Helvetica"/>
                <w:color w:val="333333"/>
              </w:rPr>
              <w:t>PASY ZĘBATE GUM.440X 70 RYS.I3-SITO OBR.</w:t>
            </w:r>
          </w:p>
        </w:tc>
        <w:tc>
          <w:tcPr>
            <w:tcW w:w="1560" w:type="dxa"/>
            <w:vAlign w:val="center"/>
          </w:tcPr>
          <w:p w:rsidR="009B24CB" w:rsidRPr="00F721D4" w:rsidRDefault="009B24CB" w:rsidP="00D96354">
            <w:pPr>
              <w:jc w:val="center"/>
              <w:rPr>
                <w:lang w:eastAsia="pl-PL"/>
              </w:rPr>
            </w:pPr>
            <w:r w:rsidRPr="00465FF7">
              <w:rPr>
                <w:lang w:eastAsia="pl-PL"/>
              </w:rPr>
              <w:t>110027448</w:t>
            </w:r>
          </w:p>
        </w:tc>
        <w:tc>
          <w:tcPr>
            <w:tcW w:w="1125" w:type="dxa"/>
          </w:tcPr>
          <w:p w:rsidR="009B24CB" w:rsidRPr="00F721D4" w:rsidRDefault="009B24CB" w:rsidP="00D96354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9B24CB" w:rsidRPr="00F721D4" w:rsidRDefault="009B24CB" w:rsidP="00D96354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</w:tr>
      <w:tr w:rsidR="009B24CB" w:rsidRPr="00F721D4" w:rsidTr="00D96354">
        <w:trPr>
          <w:trHeight w:val="300"/>
        </w:trPr>
        <w:tc>
          <w:tcPr>
            <w:tcW w:w="4961" w:type="dxa"/>
            <w:shd w:val="clear" w:color="auto" w:fill="auto"/>
            <w:noWrap/>
            <w:vAlign w:val="center"/>
          </w:tcPr>
          <w:p w:rsidR="009B24CB" w:rsidRPr="00465FF7" w:rsidRDefault="009B24CB" w:rsidP="00D96354">
            <w:pPr>
              <w:spacing w:after="150" w:line="276" w:lineRule="auto"/>
              <w:jc w:val="both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1.1.3.</w:t>
            </w:r>
            <w:r>
              <w:t xml:space="preserve"> </w:t>
            </w:r>
            <w:r w:rsidRPr="00465FF7">
              <w:rPr>
                <w:rFonts w:cs="Tahoma"/>
                <w:color w:val="000000"/>
              </w:rPr>
              <w:t>FARTUCH USZCZEL. RYS.II.7-SITO OBR.</w:t>
            </w:r>
          </w:p>
        </w:tc>
        <w:tc>
          <w:tcPr>
            <w:tcW w:w="1560" w:type="dxa"/>
            <w:vAlign w:val="center"/>
          </w:tcPr>
          <w:p w:rsidR="009B24CB" w:rsidRPr="00294550" w:rsidRDefault="009B24CB" w:rsidP="00D96354">
            <w:pPr>
              <w:jc w:val="center"/>
              <w:rPr>
                <w:lang w:eastAsia="pl-PL"/>
              </w:rPr>
            </w:pPr>
            <w:r w:rsidRPr="00465FF7">
              <w:rPr>
                <w:lang w:eastAsia="pl-PL"/>
              </w:rPr>
              <w:t>110027446</w:t>
            </w:r>
          </w:p>
        </w:tc>
        <w:tc>
          <w:tcPr>
            <w:tcW w:w="1125" w:type="dxa"/>
          </w:tcPr>
          <w:p w:rsidR="009B24CB" w:rsidRDefault="009B24CB" w:rsidP="00D96354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9B24CB" w:rsidRDefault="009B24CB" w:rsidP="00D96354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</w:tr>
      <w:tr w:rsidR="009B24CB" w:rsidRPr="00F721D4" w:rsidTr="00D96354">
        <w:trPr>
          <w:trHeight w:val="300"/>
        </w:trPr>
        <w:tc>
          <w:tcPr>
            <w:tcW w:w="4961" w:type="dxa"/>
            <w:shd w:val="clear" w:color="auto" w:fill="auto"/>
            <w:noWrap/>
            <w:vAlign w:val="center"/>
          </w:tcPr>
          <w:p w:rsidR="009B24CB" w:rsidRPr="00465FF7" w:rsidRDefault="009B24CB" w:rsidP="00D96354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1.1.4.</w:t>
            </w:r>
            <w:r>
              <w:t xml:space="preserve"> </w:t>
            </w:r>
            <w:r w:rsidRPr="00465FF7">
              <w:rPr>
                <w:rFonts w:cs="Helvetica"/>
                <w:color w:val="333333"/>
              </w:rPr>
              <w:t>FARTUCH USZCZEL. RYS.II.8-SITO OBR.</w:t>
            </w:r>
          </w:p>
        </w:tc>
        <w:tc>
          <w:tcPr>
            <w:tcW w:w="1560" w:type="dxa"/>
            <w:vAlign w:val="center"/>
          </w:tcPr>
          <w:p w:rsidR="009B24CB" w:rsidRPr="00F721D4" w:rsidRDefault="009B24CB" w:rsidP="00D96354">
            <w:pPr>
              <w:jc w:val="center"/>
              <w:rPr>
                <w:lang w:eastAsia="pl-PL"/>
              </w:rPr>
            </w:pPr>
            <w:r w:rsidRPr="00465FF7">
              <w:rPr>
                <w:lang w:eastAsia="pl-PL"/>
              </w:rPr>
              <w:t>110027447</w:t>
            </w:r>
          </w:p>
        </w:tc>
        <w:tc>
          <w:tcPr>
            <w:tcW w:w="1125" w:type="dxa"/>
          </w:tcPr>
          <w:p w:rsidR="009B24CB" w:rsidRPr="00F721D4" w:rsidRDefault="009B24CB" w:rsidP="00D96354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9B24CB" w:rsidRPr="00F721D4" w:rsidRDefault="009B24CB" w:rsidP="00D96354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</w:tr>
    </w:tbl>
    <w:p w:rsidR="009B24CB" w:rsidRPr="00075FBF" w:rsidRDefault="009B24CB" w:rsidP="009B24CB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>Szczegółowe parametry techniczne Towaru: dostarczone materiały będą spełniać wymogi dla tego typu materiałów, potwierdzone stosownymi atestam</w:t>
      </w:r>
      <w:r>
        <w:rPr>
          <w:rFonts w:asciiTheme="minorHAnsi" w:hAnsiTheme="minorHAnsi"/>
          <w:lang w:val="pl-PL"/>
        </w:rPr>
        <w:t>i, poświadczeniami, świadectwami jakości.</w:t>
      </w:r>
    </w:p>
    <w:p w:rsidR="009B24CB" w:rsidRPr="00075FBF" w:rsidRDefault="009B24CB" w:rsidP="009B24CB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Dostarczone materiały</w:t>
      </w:r>
      <w:r w:rsidRPr="00075FBF">
        <w:rPr>
          <w:rFonts w:asciiTheme="minorHAnsi" w:hAnsiTheme="minorHAnsi"/>
          <w:lang w:val="pl-PL"/>
        </w:rPr>
        <w:t xml:space="preserve">  będą odbierane przez Zamawiającego na podstawie dokumentu dostawy, podpisanego przez upoważnionych przedstawicieli Stron.</w:t>
      </w:r>
    </w:p>
    <w:p w:rsidR="009B24CB" w:rsidRDefault="009B24CB" w:rsidP="009B24CB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>Zamawiający wymaga</w:t>
      </w:r>
      <w:r>
        <w:rPr>
          <w:rFonts w:asciiTheme="minorHAnsi" w:hAnsiTheme="minorHAnsi"/>
          <w:lang w:val="pl-PL"/>
        </w:rPr>
        <w:t>,</w:t>
      </w:r>
      <w:r w:rsidRPr="00075FBF">
        <w:rPr>
          <w:rFonts w:asciiTheme="minorHAnsi" w:hAnsiTheme="minorHAnsi"/>
          <w:lang w:val="pl-PL"/>
        </w:rPr>
        <w:t xml:space="preserve"> aby każda dos</w:t>
      </w:r>
      <w:r>
        <w:rPr>
          <w:rFonts w:asciiTheme="minorHAnsi" w:hAnsiTheme="minorHAnsi"/>
          <w:lang w:val="pl-PL"/>
        </w:rPr>
        <w:t>taw odbywała się w oryginalnych fabrycznych opakowaniach, opisanych również indeksem Zamawiającego</w:t>
      </w:r>
      <w:r w:rsidRPr="00075FBF"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lang w:val="pl-PL"/>
        </w:rPr>
        <w:t xml:space="preserve"> </w:t>
      </w:r>
    </w:p>
    <w:p w:rsidR="009B24CB" w:rsidRPr="00E77038" w:rsidRDefault="009B24CB" w:rsidP="009B24CB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E77038">
        <w:rPr>
          <w:rFonts w:asciiTheme="minorHAnsi" w:hAnsiTheme="minorHAnsi" w:cs="Calibri"/>
          <w:szCs w:val="22"/>
          <w:lang w:val="pl-PL"/>
        </w:rPr>
        <w:t>termin</w:t>
      </w:r>
      <w:r>
        <w:rPr>
          <w:rFonts w:asciiTheme="minorHAnsi" w:hAnsiTheme="minorHAnsi" w:cs="Calibri"/>
          <w:szCs w:val="22"/>
          <w:lang w:val="pl-PL"/>
        </w:rPr>
        <w:t>Y DOSTAW</w:t>
      </w:r>
      <w:r w:rsidRPr="00E77038">
        <w:rPr>
          <w:rFonts w:asciiTheme="minorHAnsi" w:hAnsiTheme="minorHAnsi" w:cs="Calibri"/>
          <w:szCs w:val="22"/>
          <w:lang w:val="pl-PL"/>
        </w:rPr>
        <w:t xml:space="preserve"> </w:t>
      </w:r>
    </w:p>
    <w:p w:rsidR="009B24CB" w:rsidRPr="00430864" w:rsidRDefault="009B24CB" w:rsidP="009B24CB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……………2019r do dnia …………</w:t>
      </w:r>
      <w:r w:rsidRPr="00430864">
        <w:rPr>
          <w:rFonts w:asciiTheme="minorHAnsi" w:hAnsiTheme="minorHAnsi"/>
          <w:lang w:val="pl-PL"/>
        </w:rPr>
        <w:t xml:space="preserve"> 2019 r. </w:t>
      </w:r>
    </w:p>
    <w:p w:rsidR="009B24CB" w:rsidRPr="00075FBF" w:rsidRDefault="009B24CB" w:rsidP="009B24CB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……………………</w:t>
      </w:r>
      <w:r w:rsidRPr="00075FBF">
        <w:rPr>
          <w:rFonts w:asciiTheme="minorHAnsi" w:hAnsiTheme="minorHAnsi"/>
          <w:lang w:val="pl-PL"/>
        </w:rPr>
        <w:t xml:space="preserve"> 2019r.</w:t>
      </w:r>
    </w:p>
    <w:p w:rsidR="009B24CB" w:rsidRPr="00075FBF" w:rsidRDefault="009B24CB" w:rsidP="009B24CB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9B24CB" w:rsidRPr="00075FBF" w:rsidRDefault="009B24CB" w:rsidP="009B24CB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9B24CB" w:rsidRPr="00E77038" w:rsidRDefault="009B24CB" w:rsidP="009B24CB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9B24CB" w:rsidRPr="00E77038" w:rsidRDefault="009B24CB" w:rsidP="009B24CB">
      <w:pPr>
        <w:pStyle w:val="Nagwek2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9B24CB" w:rsidRPr="00E77038" w:rsidRDefault="009B24CB" w:rsidP="009B24CB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9B24CB" w:rsidRPr="00F0248A" w:rsidRDefault="009B24CB" w:rsidP="009B24CB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należytego wykonania Umowy przez Dostawcę,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</w:p>
    <w:tbl>
      <w:tblPr>
        <w:tblW w:w="7796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708"/>
        <w:gridCol w:w="1276"/>
      </w:tblGrid>
      <w:tr w:rsidR="009B24CB" w:rsidRPr="00511668" w:rsidTr="00D96354">
        <w:trPr>
          <w:trHeight w:val="780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9B24CB" w:rsidRPr="00075FBF" w:rsidRDefault="009B24CB" w:rsidP="00D96354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 xml:space="preserve">     RODZAJ MATERIAŁU</w:t>
            </w:r>
          </w:p>
        </w:tc>
        <w:tc>
          <w:tcPr>
            <w:tcW w:w="708" w:type="dxa"/>
            <w:vAlign w:val="center"/>
          </w:tcPr>
          <w:p w:rsidR="009B24CB" w:rsidRPr="00075FBF" w:rsidRDefault="009B24CB" w:rsidP="00D96354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24CB" w:rsidRPr="00075FBF" w:rsidRDefault="009B24CB" w:rsidP="00D96354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9B24CB" w:rsidRPr="00511668" w:rsidTr="00D96354">
        <w:trPr>
          <w:trHeight w:val="300"/>
        </w:trPr>
        <w:tc>
          <w:tcPr>
            <w:tcW w:w="5812" w:type="dxa"/>
            <w:shd w:val="clear" w:color="auto" w:fill="auto"/>
            <w:noWrap/>
            <w:vAlign w:val="center"/>
          </w:tcPr>
          <w:p w:rsidR="009B24CB" w:rsidRPr="003801C1" w:rsidRDefault="009B24CB" w:rsidP="00D96354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Style w:val="FontStyle12"/>
              </w:rPr>
              <w:t>4.1.1.</w:t>
            </w:r>
            <w:r w:rsidRPr="00224B76">
              <w:rPr>
                <w:rStyle w:val="FontStyle12"/>
              </w:rPr>
              <w:t xml:space="preserve"> </w:t>
            </w:r>
            <w:r w:rsidRPr="00224B76">
              <w:rPr>
                <w:rStyle w:val="FontStyle12"/>
                <w:rFonts w:asciiTheme="minorHAnsi" w:hAnsiTheme="minorHAnsi"/>
                <w:sz w:val="22"/>
                <w:szCs w:val="22"/>
              </w:rPr>
              <w:t>PAS GUMOWY ZEWNETRZNY RYS. I2 L=440X70</w:t>
            </w:r>
            <w:r w:rsidRPr="00224B76">
              <w:rPr>
                <w:rStyle w:val="FontStyle12"/>
                <w:rFonts w:asciiTheme="minorHAnsi" w:hAnsiTheme="minorHAnsi"/>
                <w:b/>
                <w:sz w:val="22"/>
                <w:szCs w:val="22"/>
              </w:rPr>
              <w:t xml:space="preserve">                                    </w:t>
            </w:r>
            <w:r>
              <w:rPr>
                <w:rStyle w:val="FontStyle12"/>
              </w:rPr>
              <w:t xml:space="preserve">                      </w:t>
            </w:r>
          </w:p>
        </w:tc>
        <w:tc>
          <w:tcPr>
            <w:tcW w:w="708" w:type="dxa"/>
            <w:vAlign w:val="center"/>
          </w:tcPr>
          <w:p w:rsidR="009B24CB" w:rsidRPr="009E00EE" w:rsidRDefault="009B24CB" w:rsidP="00D96354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</w:t>
            </w:r>
            <w:r w:rsidRPr="009E00EE">
              <w:rPr>
                <w:rFonts w:eastAsia="Times New Roman" w:cs="Calibri"/>
                <w:bCs/>
                <w:lang w:eastAsia="pl-PL"/>
              </w:rPr>
              <w:t>zt</w:t>
            </w:r>
            <w:r>
              <w:rPr>
                <w:rFonts w:eastAsia="Times New Roman" w:cs="Calibri"/>
                <w:bCs/>
                <w:lang w:eastAsia="pl-PL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B24CB" w:rsidRPr="00075FBF" w:rsidRDefault="009B24CB" w:rsidP="00D96354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9B24CB" w:rsidRPr="00511668" w:rsidTr="00D96354">
        <w:trPr>
          <w:trHeight w:val="300"/>
        </w:trPr>
        <w:tc>
          <w:tcPr>
            <w:tcW w:w="5812" w:type="dxa"/>
            <w:shd w:val="clear" w:color="auto" w:fill="auto"/>
            <w:noWrap/>
            <w:vAlign w:val="center"/>
          </w:tcPr>
          <w:p w:rsidR="009B24CB" w:rsidRPr="00465FF7" w:rsidRDefault="009B24CB" w:rsidP="00D96354">
            <w:pPr>
              <w:pStyle w:val="Nagwek3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/>
                <w:lang w:val="pl-PL"/>
              </w:rPr>
            </w:pPr>
            <w:r w:rsidRPr="00465FF7">
              <w:rPr>
                <w:rFonts w:asciiTheme="minorHAnsi" w:hAnsiTheme="minorHAnsi"/>
                <w:lang w:val="pl-PL"/>
              </w:rPr>
              <w:t xml:space="preserve">4.1.2. </w:t>
            </w:r>
            <w:r w:rsidRPr="005320F1">
              <w:rPr>
                <w:rFonts w:asciiTheme="minorHAnsi" w:hAnsiTheme="minorHAnsi" w:cs="Helvetica"/>
                <w:color w:val="333333"/>
              </w:rPr>
              <w:t>PASY ZĘBATE GUM.440X 70 RYS.I3-SITO OBR</w:t>
            </w:r>
            <w:r w:rsidRPr="00465FF7">
              <w:rPr>
                <w:rFonts w:cs="Helvetica"/>
                <w:color w:val="333333"/>
              </w:rPr>
              <w:t>.</w:t>
            </w:r>
            <w:r w:rsidRPr="00465FF7">
              <w:rPr>
                <w:rFonts w:asciiTheme="minorHAnsi" w:hAnsiTheme="minorHAnsi"/>
                <w:lang w:val="pl-PL"/>
              </w:rPr>
              <w:t xml:space="preserve">          </w:t>
            </w:r>
          </w:p>
        </w:tc>
        <w:tc>
          <w:tcPr>
            <w:tcW w:w="708" w:type="dxa"/>
          </w:tcPr>
          <w:p w:rsidR="009B24CB" w:rsidRPr="00511668" w:rsidRDefault="009B24CB" w:rsidP="00D96354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</w:t>
            </w:r>
            <w:r w:rsidRPr="009E00EE">
              <w:rPr>
                <w:rFonts w:eastAsia="Times New Roman" w:cs="Calibri"/>
                <w:bCs/>
                <w:lang w:eastAsia="pl-PL"/>
              </w:rPr>
              <w:t>zt</w:t>
            </w:r>
            <w:r>
              <w:rPr>
                <w:rFonts w:eastAsia="Times New Roman" w:cs="Calibri"/>
                <w:bCs/>
                <w:lang w:eastAsia="pl-PL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B24CB" w:rsidRPr="00075FBF" w:rsidRDefault="009B24CB" w:rsidP="00D96354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9B24CB" w:rsidRPr="00511668" w:rsidTr="00D96354">
        <w:trPr>
          <w:trHeight w:val="300"/>
        </w:trPr>
        <w:tc>
          <w:tcPr>
            <w:tcW w:w="5812" w:type="dxa"/>
            <w:shd w:val="clear" w:color="auto" w:fill="auto"/>
            <w:noWrap/>
            <w:vAlign w:val="center"/>
          </w:tcPr>
          <w:p w:rsidR="009B24CB" w:rsidRPr="005320F1" w:rsidRDefault="009B24CB" w:rsidP="00D96354">
            <w:pPr>
              <w:pStyle w:val="Nagwek3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 w:cs="Tahoma"/>
                <w:color w:val="000000"/>
                <w:lang w:val="pl-PL"/>
              </w:rPr>
            </w:pPr>
            <w:r w:rsidRPr="005320F1">
              <w:rPr>
                <w:rFonts w:asciiTheme="minorHAnsi" w:hAnsiTheme="minorHAnsi"/>
                <w:lang w:val="pl-PL"/>
              </w:rPr>
              <w:t xml:space="preserve">4.1.3. </w:t>
            </w:r>
            <w:r w:rsidRPr="005320F1">
              <w:rPr>
                <w:rFonts w:asciiTheme="minorHAnsi" w:hAnsiTheme="minorHAnsi" w:cs="Tahoma"/>
                <w:color w:val="000000"/>
                <w:lang w:val="pl-PL"/>
              </w:rPr>
              <w:t>FARTUCH USZCZEL. RYS.II.7-SITO OBR</w:t>
            </w:r>
          </w:p>
        </w:tc>
        <w:tc>
          <w:tcPr>
            <w:tcW w:w="708" w:type="dxa"/>
          </w:tcPr>
          <w:p w:rsidR="009B24CB" w:rsidRDefault="009B24CB" w:rsidP="00D96354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</w:t>
            </w:r>
            <w:r w:rsidRPr="009E00EE">
              <w:rPr>
                <w:rFonts w:eastAsia="Times New Roman" w:cs="Calibri"/>
                <w:bCs/>
                <w:lang w:eastAsia="pl-PL"/>
              </w:rPr>
              <w:t>zt</w:t>
            </w:r>
            <w:r>
              <w:rPr>
                <w:rFonts w:eastAsia="Times New Roman" w:cs="Calibri"/>
                <w:bCs/>
                <w:lang w:eastAsia="pl-PL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B24CB" w:rsidRPr="00075FBF" w:rsidRDefault="009B24CB" w:rsidP="00D96354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9B24CB" w:rsidRPr="00511668" w:rsidTr="00D96354">
        <w:trPr>
          <w:trHeight w:val="300"/>
        </w:trPr>
        <w:tc>
          <w:tcPr>
            <w:tcW w:w="5812" w:type="dxa"/>
            <w:shd w:val="clear" w:color="auto" w:fill="auto"/>
            <w:noWrap/>
            <w:vAlign w:val="center"/>
          </w:tcPr>
          <w:p w:rsidR="009B24CB" w:rsidRPr="005320F1" w:rsidRDefault="009B24CB" w:rsidP="00D96354">
            <w:pPr>
              <w:pStyle w:val="Nagwek3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/>
                <w:lang w:val="pl-PL"/>
              </w:rPr>
            </w:pPr>
            <w:r w:rsidRPr="005320F1">
              <w:rPr>
                <w:rFonts w:asciiTheme="minorHAnsi" w:hAnsiTheme="minorHAnsi"/>
                <w:lang w:val="pl-PL"/>
              </w:rPr>
              <w:t xml:space="preserve">4.1.4. </w:t>
            </w:r>
            <w:r w:rsidRPr="005320F1">
              <w:rPr>
                <w:rFonts w:asciiTheme="minorHAnsi" w:hAnsiTheme="minorHAnsi" w:cs="Helvetica"/>
                <w:color w:val="333333"/>
                <w:lang w:val="pl-PL"/>
              </w:rPr>
              <w:t>FARTUCH USZCZEL. RYS.II.8-SITO OBR.</w:t>
            </w:r>
          </w:p>
        </w:tc>
        <w:tc>
          <w:tcPr>
            <w:tcW w:w="708" w:type="dxa"/>
          </w:tcPr>
          <w:p w:rsidR="009B24CB" w:rsidRPr="00511668" w:rsidRDefault="009B24CB" w:rsidP="00D96354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</w:t>
            </w:r>
            <w:r w:rsidRPr="009E00EE">
              <w:rPr>
                <w:rFonts w:eastAsia="Times New Roman" w:cs="Calibri"/>
                <w:bCs/>
                <w:lang w:eastAsia="pl-PL"/>
              </w:rPr>
              <w:t>zt</w:t>
            </w:r>
            <w:r>
              <w:rPr>
                <w:rFonts w:eastAsia="Times New Roman" w:cs="Calibri"/>
                <w:bCs/>
                <w:lang w:eastAsia="pl-PL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B24CB" w:rsidRPr="00075FBF" w:rsidRDefault="009B24CB" w:rsidP="00D96354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</w:tbl>
    <w:p w:rsidR="009B24CB" w:rsidRPr="00DB1ECF" w:rsidRDefault="009B24CB" w:rsidP="009B24CB">
      <w:pPr>
        <w:pStyle w:val="Nagwek2"/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t>Cena Towaru 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9B24CB" w:rsidRDefault="009B24CB" w:rsidP="009B24CB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lastRenderedPageBreak/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9B24CB" w:rsidRDefault="009B24CB" w:rsidP="009B24CB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Faktury wystawiane będą za dostawy Towaru zrealizowane w danym miesiącu z terminem płatności: 30 dni od daty doręczenia Zamawiającemu faktury VAT na adres wskazany w pkt 7.1.2. Umowy.</w:t>
      </w:r>
    </w:p>
    <w:p w:rsidR="009B24CB" w:rsidRDefault="009B24CB" w:rsidP="009B24CB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9B24CB" w:rsidRPr="002E39A4" w:rsidRDefault="009B24CB" w:rsidP="009B24CB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……………………………..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9B24CB" w:rsidRPr="0089508F" w:rsidRDefault="009B24CB" w:rsidP="009B24CB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9B24CB" w:rsidRPr="0089508F" w:rsidRDefault="009B24CB" w:rsidP="009B24CB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9B24CB" w:rsidRPr="0089508F" w:rsidRDefault="009B24CB" w:rsidP="009B24CB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8"/>
        <w:rPr>
          <w:rFonts w:ascii="Calibri" w:hAnsi="Calibri" w:cs="Calibri"/>
          <w:szCs w:val="22"/>
          <w:lang w:val="pl-PL"/>
        </w:rPr>
      </w:pPr>
      <w:r w:rsidRPr="00B64059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Zb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igniew Karwacki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, tel.: 15 865 6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5 60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;</w:t>
      </w:r>
      <w:r w:rsidRPr="00A17AE2">
        <w:rPr>
          <w:rFonts w:asciiTheme="minorHAnsi" w:hAnsiTheme="minorHAnsi"/>
          <w:szCs w:val="22"/>
          <w:lang w:val="pl-PL"/>
        </w:rPr>
        <w:t xml:space="preserve"> </w:t>
      </w:r>
      <w:r w:rsidRPr="00A17AE2">
        <w:rPr>
          <w:rFonts w:asciiTheme="minorHAnsi" w:hAnsiTheme="minorHAnsi" w:cstheme="minorHAnsi"/>
          <w:szCs w:val="22"/>
          <w:lang w:val="pl-PL"/>
        </w:rPr>
        <w:t>e-mail:</w:t>
      </w:r>
      <w:r w:rsidRPr="00A17AE2">
        <w:rPr>
          <w:rFonts w:asciiTheme="minorHAnsi" w:hAnsiTheme="minorHAnsi"/>
          <w:szCs w:val="22"/>
          <w:lang w:val="pl-PL"/>
        </w:rPr>
        <w:t xml:space="preserve"> </w:t>
      </w:r>
      <w:hyperlink r:id="rId16" w:history="1">
        <w:r w:rsidRPr="00197E6F">
          <w:rPr>
            <w:rStyle w:val="Hipercze"/>
            <w:rFonts w:asciiTheme="minorHAnsi" w:hAnsiTheme="minorHAnsi" w:cstheme="minorHAnsi"/>
            <w:iCs w:val="0"/>
            <w:szCs w:val="22"/>
            <w:lang w:val="pl-PL"/>
          </w:rPr>
          <w:t>zbigniew.karwacki@enea.pl</w:t>
        </w:r>
      </w:hyperlink>
      <w:r w:rsidRPr="00A17AE2">
        <w:rPr>
          <w:rStyle w:val="Hipercze"/>
          <w:rFonts w:asciiTheme="minorHAnsi" w:hAnsiTheme="minorHAnsi" w:cstheme="minorHAnsi"/>
          <w:iCs w:val="0"/>
          <w:szCs w:val="22"/>
          <w:lang w:val="pl-PL"/>
        </w:rPr>
        <w:t xml:space="preserve"> </w:t>
      </w:r>
      <w:r w:rsidRPr="00A17AE2">
        <w:rPr>
          <w:rFonts w:ascii="Calibri" w:hAnsi="Calibri" w:cs="Calibri"/>
          <w:szCs w:val="22"/>
          <w:lang w:val="pl-PL"/>
        </w:rPr>
        <w:t>jako osobę upoważnioną do składania w jego imieniu wszelkich oświadczeń objętych Umową</w:t>
      </w:r>
      <w:r w:rsidRPr="0089508F">
        <w:rPr>
          <w:rFonts w:ascii="Calibri" w:hAnsi="Calibri" w:cs="Calibri"/>
          <w:szCs w:val="22"/>
          <w:lang w:val="pl-PL"/>
        </w:rPr>
        <w:t>, koordynowania obowiązków nałożonych Umową na Zamawiającego oraz reprezentowan</w:t>
      </w:r>
      <w:r>
        <w:rPr>
          <w:rFonts w:ascii="Calibri" w:hAnsi="Calibri" w:cs="Calibri"/>
          <w:szCs w:val="22"/>
          <w:lang w:val="pl-PL"/>
        </w:rPr>
        <w:t>ia Zamawiającego w stosunkach z Dostawcą</w:t>
      </w:r>
      <w:r w:rsidRPr="0089508F">
        <w:rPr>
          <w:rFonts w:ascii="Calibri" w:hAnsi="Calibri" w:cs="Calibri"/>
          <w:szCs w:val="22"/>
          <w:lang w:val="pl-PL"/>
        </w:rPr>
        <w:t>, jego personelem, w tym do przyjmowania pochodzących od tych podmiotów oświadczeń woli (dalej "</w:t>
      </w:r>
      <w:r w:rsidRPr="0089508F">
        <w:rPr>
          <w:rFonts w:ascii="Calibri" w:hAnsi="Calibri" w:cs="Calibri"/>
          <w:b/>
          <w:szCs w:val="22"/>
          <w:lang w:val="pl-PL"/>
        </w:rPr>
        <w:t>Pełnomocnik Zamawiającego</w:t>
      </w:r>
      <w:r w:rsidRPr="0089508F">
        <w:rPr>
          <w:rFonts w:ascii="Calibri" w:hAnsi="Calibri" w:cs="Calibri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 w:rsidRPr="0089508F">
        <w:rPr>
          <w:rFonts w:ascii="Calibri" w:hAnsi="Calibri"/>
          <w:szCs w:val="22"/>
          <w:lang w:val="pl-PL"/>
        </w:rPr>
        <w:t>Zmiana Pełnomocnika Zamawiającego nie stanowi zmi</w:t>
      </w:r>
      <w:r>
        <w:rPr>
          <w:rFonts w:ascii="Calibri" w:hAnsi="Calibri"/>
          <w:szCs w:val="22"/>
          <w:lang w:val="pl-PL"/>
        </w:rPr>
        <w:t>any Umowy i następować będzie z </w:t>
      </w:r>
      <w:r w:rsidRPr="0089508F">
        <w:rPr>
          <w:rFonts w:ascii="Calibri" w:hAnsi="Calibri"/>
          <w:szCs w:val="22"/>
          <w:lang w:val="pl-PL"/>
        </w:rPr>
        <w:t xml:space="preserve">chwilą pisemnego powiadomienia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>.</w:t>
      </w:r>
    </w:p>
    <w:p w:rsidR="009B24CB" w:rsidRPr="0089508F" w:rsidRDefault="009B24CB" w:rsidP="009B24CB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9B24CB" w:rsidRDefault="009B24CB" w:rsidP="009B24CB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b/>
          <w:szCs w:val="22"/>
          <w:lang w:val="pl-PL"/>
        </w:rPr>
        <w:t xml:space="preserve">Imię </w:t>
      </w: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>:</w:t>
      </w:r>
      <w:r>
        <w:rPr>
          <w:rStyle w:val="Nagwek3Znak"/>
          <w:rFonts w:ascii="Calibri" w:hAnsi="Calibri" w:cs="Calibri"/>
          <w:szCs w:val="22"/>
          <w:lang w:val="pl-PL"/>
        </w:rPr>
        <w:t xml:space="preserve"> </w:t>
      </w:r>
    </w:p>
    <w:p w:rsidR="009B24CB" w:rsidRDefault="009B24CB" w:rsidP="009B24CB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szCs w:val="22"/>
          <w:lang w:val="pl-PL"/>
        </w:rPr>
        <w:br/>
        <w:t>………………………………………………………………………….........................................................................</w:t>
      </w:r>
    </w:p>
    <w:p w:rsidR="009B24CB" w:rsidRDefault="009B24CB" w:rsidP="009B24CB">
      <w:pPr>
        <w:pStyle w:val="Tekstpodstawowy"/>
        <w:rPr>
          <w:rFonts w:ascii="Calibri" w:hAnsi="Calibri" w:cs="Calibri"/>
        </w:rPr>
      </w:pPr>
      <w:r>
        <w:t xml:space="preserve">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9B24CB" w:rsidRDefault="009B24CB" w:rsidP="009B24CB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9B24CB" w:rsidRDefault="009B24CB" w:rsidP="009B24CB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9B24CB" w:rsidRPr="005320F1" w:rsidRDefault="009B24CB" w:rsidP="009B24CB">
      <w:pPr>
        <w:pStyle w:val="Tekstpodstawowy"/>
      </w:pPr>
      <w:r>
        <w:rPr>
          <w:rFonts w:ascii="Calibri" w:hAnsi="Calibri" w:cs="Calibri"/>
        </w:rPr>
        <w:t xml:space="preserve">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9B24CB" w:rsidRPr="0089508F" w:rsidRDefault="009B24CB" w:rsidP="009B24CB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"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Pełnomocnikami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>" lub z osobna „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Pełnomocnikiem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”). </w:t>
      </w:r>
      <w:r w:rsidRPr="0089508F">
        <w:rPr>
          <w:rFonts w:ascii="Calibri" w:hAnsi="Calibri"/>
          <w:szCs w:val="22"/>
          <w:lang w:val="pl-PL"/>
        </w:rPr>
        <w:t xml:space="preserve">Pełnomocnicy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są uprawnieni do podejmowania czynności oraz składania oświadczeń woli, 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9B24CB" w:rsidRPr="0089508F" w:rsidRDefault="009B24CB" w:rsidP="009B24CB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9B24CB" w:rsidRPr="0097694E" w:rsidRDefault="009B24CB" w:rsidP="009B24CB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9B24CB" w:rsidRPr="0097694E" w:rsidRDefault="009B24CB" w:rsidP="009B24CB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lastRenderedPageBreak/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9B24CB" w:rsidRDefault="009B24CB" w:rsidP="009B24CB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>jeżeli kara umowna określona w pkt 6.1 nie pokryje poniesionej przez Zamawiającego szkody, Zamawiający może dochodzić odszkodowania w wysokości przekraczającej zastrzeżoną karę umowną</w:t>
      </w:r>
      <w:r>
        <w:rPr>
          <w:rFonts w:ascii="Calibri" w:hAnsi="Calibri"/>
          <w:szCs w:val="22"/>
          <w:lang w:val="pl-PL"/>
        </w:rPr>
        <w:t xml:space="preserve"> na zasadach ogólnych. </w:t>
      </w:r>
    </w:p>
    <w:p w:rsidR="009B24CB" w:rsidRPr="00453114" w:rsidRDefault="009B24CB" w:rsidP="009B24CB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Zamawiający jest uprawniony do potrącenia kar umownych z wynagrodzenia należnego Dostawcy.</w:t>
      </w:r>
    </w:p>
    <w:p w:rsidR="009B24CB" w:rsidRPr="0089508F" w:rsidRDefault="009B24CB" w:rsidP="009B24CB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9B24CB" w:rsidRPr="0089508F" w:rsidRDefault="009B24CB" w:rsidP="009B24CB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9B24CB" w:rsidRPr="00325549" w:rsidRDefault="009B24CB" w:rsidP="009B24CB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9B24CB" w:rsidRPr="00122AAE" w:rsidRDefault="009B24CB" w:rsidP="009B24CB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9B24CB" w:rsidRDefault="009B24CB" w:rsidP="009B24CB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9B24CB" w:rsidRPr="00325549" w:rsidRDefault="009B24CB" w:rsidP="009B24CB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9B24CB" w:rsidRDefault="009B24CB" w:rsidP="009B24CB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9B24CB" w:rsidRDefault="009B24CB" w:rsidP="009B24CB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9B24CB" w:rsidRPr="006F530A" w:rsidRDefault="009B24CB" w:rsidP="009B24CB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6F530A">
        <w:rPr>
          <w:rFonts w:asciiTheme="minorHAnsi" w:hAnsiTheme="minorHAnsi" w:cs="Calibri"/>
          <w:szCs w:val="22"/>
          <w:lang w:val="pl-PL"/>
        </w:rPr>
        <w:t xml:space="preserve">Dostawca: </w:t>
      </w:r>
      <w:r>
        <w:rPr>
          <w:rFonts w:asciiTheme="minorHAnsi" w:hAnsiTheme="minorHAnsi" w:cs="Calibri"/>
          <w:szCs w:val="22"/>
          <w:lang w:val="pl-PL"/>
        </w:rPr>
        <w:t>………………………………………………………………………………………..</w:t>
      </w:r>
      <w:r w:rsidRPr="006F530A">
        <w:rPr>
          <w:rFonts w:ascii="Calibri" w:hAnsi="Calibri" w:cs="Calibri"/>
          <w:b/>
          <w:szCs w:val="22"/>
          <w:lang w:val="pl-PL"/>
        </w:rPr>
        <w:t>NIP:</w:t>
      </w:r>
      <w:r>
        <w:rPr>
          <w:rFonts w:ascii="Calibri" w:hAnsi="Calibri" w:cs="Calibri"/>
          <w:b/>
          <w:szCs w:val="22"/>
          <w:lang w:val="pl-PL"/>
        </w:rPr>
        <w:t>……………………….</w:t>
      </w:r>
      <w:r w:rsidRPr="006F530A">
        <w:rPr>
          <w:rFonts w:ascii="Calibri" w:hAnsi="Calibri" w:cs="Calibri"/>
          <w:szCs w:val="22"/>
          <w:lang w:val="pl-PL"/>
        </w:rPr>
        <w:t>.</w:t>
      </w:r>
    </w:p>
    <w:p w:rsidR="009B24CB" w:rsidRPr="007410FD" w:rsidRDefault="009B24CB" w:rsidP="009B24CB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E77038">
        <w:rPr>
          <w:rFonts w:ascii="Calibri" w:hAnsi="Calibri"/>
          <w:szCs w:val="22"/>
          <w:lang w:val="pl-PL"/>
        </w:rPr>
        <w:t>Wszelkie zmiany i uzupełnienia do Umowy, z zastrzeżeniem jej postanowień odmiennych, wymagają formy pisemnej pod rygorem nieważności.</w:t>
      </w:r>
    </w:p>
    <w:p w:rsidR="009B24CB" w:rsidRPr="007D288A" w:rsidRDefault="009B24CB" w:rsidP="009B24CB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8" w:name="_Toc23329986"/>
      <w:bookmarkStart w:id="9" w:name="_Toc23339026"/>
      <w:bookmarkStart w:id="10" w:name="_Toc23489331"/>
      <w:bookmarkStart w:id="11" w:name="_Toc23491658"/>
      <w:bookmarkStart w:id="12" w:name="_Toc23578760"/>
      <w:bookmarkStart w:id="13" w:name="_Toc23649792"/>
      <w:bookmarkStart w:id="14" w:name="_Toc23680596"/>
      <w:bookmarkStart w:id="15" w:name="_Toc24279172"/>
      <w:bookmarkStart w:id="16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9B24CB" w:rsidRPr="0055657D" w:rsidRDefault="009B24CB" w:rsidP="009B24CB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7" w:name="_Toc23329988"/>
      <w:bookmarkStart w:id="18" w:name="_Toc23339028"/>
      <w:bookmarkStart w:id="19" w:name="_Toc23489333"/>
      <w:bookmarkStart w:id="20" w:name="_Toc23491660"/>
      <w:bookmarkStart w:id="21" w:name="_Toc23578762"/>
      <w:bookmarkStart w:id="22" w:name="_Toc23649794"/>
      <w:bookmarkStart w:id="23" w:name="_Toc23680598"/>
      <w:bookmarkStart w:id="24" w:name="_Toc24279174"/>
      <w:bookmarkStart w:id="25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9B24CB" w:rsidRDefault="009B24CB" w:rsidP="009B24CB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9B24CB" w:rsidRDefault="009B24CB" w:rsidP="009B24CB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</w:p>
    <w:p w:rsidR="009B24CB" w:rsidRDefault="009B24CB" w:rsidP="009B24CB"/>
    <w:p w:rsidR="003801C1" w:rsidRPr="00B33061" w:rsidRDefault="003801C1" w:rsidP="00BE22F8">
      <w:pPr>
        <w:jc w:val="right"/>
        <w:rPr>
          <w:rFonts w:eastAsia="Times New Roman" w:cs="Arial"/>
          <w:b/>
          <w:lang w:eastAsia="pl-PL"/>
        </w:rPr>
      </w:pPr>
      <w:bookmarkStart w:id="26" w:name="_GoBack"/>
      <w:bookmarkEnd w:id="26"/>
    </w:p>
    <w:sectPr w:rsidR="003801C1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DF2" w:rsidRDefault="00FB1DF2" w:rsidP="00B33061">
      <w:pPr>
        <w:spacing w:after="0" w:line="240" w:lineRule="auto"/>
      </w:pPr>
      <w:r>
        <w:separator/>
      </w:r>
    </w:p>
  </w:endnote>
  <w:endnote w:type="continuationSeparator" w:id="0">
    <w:p w:rsidR="00FB1DF2" w:rsidRDefault="00FB1DF2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DF2" w:rsidRDefault="00FB1DF2" w:rsidP="00B33061">
      <w:pPr>
        <w:spacing w:after="0" w:line="240" w:lineRule="auto"/>
      </w:pPr>
      <w:r>
        <w:separator/>
      </w:r>
    </w:p>
  </w:footnote>
  <w:footnote w:type="continuationSeparator" w:id="0">
    <w:p w:rsidR="00FB1DF2" w:rsidRDefault="00FB1DF2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7D1C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3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F948DD"/>
    <w:multiLevelType w:val="hybridMultilevel"/>
    <w:tmpl w:val="3952566E"/>
    <w:lvl w:ilvl="0" w:tplc="FEB4E1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3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9"/>
  </w:num>
  <w:num w:numId="5">
    <w:abstractNumId w:val="14"/>
  </w:num>
  <w:num w:numId="6">
    <w:abstractNumId w:val="7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</w:num>
  <w:num w:numId="12">
    <w:abstractNumId w:val="3"/>
  </w:num>
  <w:num w:numId="13">
    <w:abstractNumId w:val="1"/>
  </w:num>
  <w:num w:numId="14">
    <w:abstractNumId w:val="9"/>
  </w:num>
  <w:num w:numId="15">
    <w:abstractNumId w:val="22"/>
  </w:num>
  <w:num w:numId="16">
    <w:abstractNumId w:val="13"/>
  </w:num>
  <w:num w:numId="17">
    <w:abstractNumId w:val="11"/>
  </w:num>
  <w:num w:numId="18">
    <w:abstractNumId w:val="4"/>
  </w:num>
  <w:num w:numId="19">
    <w:abstractNumId w:val="21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10"/>
  </w:num>
  <w:num w:numId="28">
    <w:abstractNumId w:val="6"/>
  </w:num>
  <w:num w:numId="29">
    <w:abstractNumId w:val="6"/>
  </w:num>
  <w:num w:numId="30">
    <w:abstractNumId w:val="23"/>
  </w:num>
  <w:num w:numId="31">
    <w:abstractNumId w:val="2"/>
  </w:num>
  <w:num w:numId="32">
    <w:abstractNumId w:val="17"/>
  </w:num>
  <w:num w:numId="33">
    <w:abstractNumId w:val="12"/>
  </w:num>
  <w:num w:numId="34">
    <w:abstractNumId w:val="8"/>
  </w:num>
  <w:num w:numId="35">
    <w:abstractNumId w:val="20"/>
  </w:num>
  <w:num w:numId="3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67886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3F22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06D60"/>
    <w:rsid w:val="00224B76"/>
    <w:rsid w:val="002303A2"/>
    <w:rsid w:val="00253F7F"/>
    <w:rsid w:val="0025580C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540A"/>
    <w:rsid w:val="003264D5"/>
    <w:rsid w:val="00342D0C"/>
    <w:rsid w:val="00347CA8"/>
    <w:rsid w:val="003801C1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526DD"/>
    <w:rsid w:val="0067191D"/>
    <w:rsid w:val="006751A0"/>
    <w:rsid w:val="006A371F"/>
    <w:rsid w:val="006B03E3"/>
    <w:rsid w:val="006B09C5"/>
    <w:rsid w:val="006B2D55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840E0"/>
    <w:rsid w:val="00790F2A"/>
    <w:rsid w:val="007934A2"/>
    <w:rsid w:val="007B0DCC"/>
    <w:rsid w:val="007B147A"/>
    <w:rsid w:val="007B57C0"/>
    <w:rsid w:val="007B7FC2"/>
    <w:rsid w:val="007F0E6D"/>
    <w:rsid w:val="007F3B29"/>
    <w:rsid w:val="0081247F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A56AA"/>
    <w:rsid w:val="008B156B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B24CB"/>
    <w:rsid w:val="009B3132"/>
    <w:rsid w:val="009B3922"/>
    <w:rsid w:val="009B5A28"/>
    <w:rsid w:val="009C0440"/>
    <w:rsid w:val="009C14A3"/>
    <w:rsid w:val="009C7626"/>
    <w:rsid w:val="009D1AFD"/>
    <w:rsid w:val="009D54F6"/>
    <w:rsid w:val="009E0AB7"/>
    <w:rsid w:val="00A001B6"/>
    <w:rsid w:val="00A07A45"/>
    <w:rsid w:val="00A21726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E1F31"/>
    <w:rsid w:val="00AF0873"/>
    <w:rsid w:val="00B03742"/>
    <w:rsid w:val="00B24DA9"/>
    <w:rsid w:val="00B253D6"/>
    <w:rsid w:val="00B33061"/>
    <w:rsid w:val="00B42484"/>
    <w:rsid w:val="00B51900"/>
    <w:rsid w:val="00B51FE6"/>
    <w:rsid w:val="00B73171"/>
    <w:rsid w:val="00BB7D0D"/>
    <w:rsid w:val="00BC148D"/>
    <w:rsid w:val="00BC4882"/>
    <w:rsid w:val="00BD0CD0"/>
    <w:rsid w:val="00BD6E81"/>
    <w:rsid w:val="00BD71C2"/>
    <w:rsid w:val="00BE22F8"/>
    <w:rsid w:val="00BE6C04"/>
    <w:rsid w:val="00C04159"/>
    <w:rsid w:val="00C07F35"/>
    <w:rsid w:val="00C15BA5"/>
    <w:rsid w:val="00C16493"/>
    <w:rsid w:val="00C214BD"/>
    <w:rsid w:val="00C23F0C"/>
    <w:rsid w:val="00C35BEC"/>
    <w:rsid w:val="00C56C31"/>
    <w:rsid w:val="00C61CB0"/>
    <w:rsid w:val="00C67016"/>
    <w:rsid w:val="00C841A3"/>
    <w:rsid w:val="00C84367"/>
    <w:rsid w:val="00CA4721"/>
    <w:rsid w:val="00CA488E"/>
    <w:rsid w:val="00CB29DE"/>
    <w:rsid w:val="00CE6205"/>
    <w:rsid w:val="00D008F2"/>
    <w:rsid w:val="00D10258"/>
    <w:rsid w:val="00D20F66"/>
    <w:rsid w:val="00D313B4"/>
    <w:rsid w:val="00D63E51"/>
    <w:rsid w:val="00D63FFE"/>
    <w:rsid w:val="00D64C5F"/>
    <w:rsid w:val="00D7381D"/>
    <w:rsid w:val="00D85EEB"/>
    <w:rsid w:val="00D95075"/>
    <w:rsid w:val="00D96C98"/>
    <w:rsid w:val="00DB616F"/>
    <w:rsid w:val="00DC18BA"/>
    <w:rsid w:val="00DC3D04"/>
    <w:rsid w:val="00DC6AFB"/>
    <w:rsid w:val="00DD654E"/>
    <w:rsid w:val="00DE1108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5755D"/>
    <w:rsid w:val="00E66771"/>
    <w:rsid w:val="00E7100D"/>
    <w:rsid w:val="00E80D31"/>
    <w:rsid w:val="00E92E96"/>
    <w:rsid w:val="00EC0D5D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93566"/>
    <w:rsid w:val="00F954BB"/>
    <w:rsid w:val="00FB1DF2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zbigniew.karwacki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otr.Wojciechows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414C8-9BAE-4E83-BCE8-3F58143D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3497</Words>
  <Characters>20983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</cp:revision>
  <cp:lastPrinted>2018-11-13T10:20:00Z</cp:lastPrinted>
  <dcterms:created xsi:type="dcterms:W3CDTF">2019-03-01T09:42:00Z</dcterms:created>
  <dcterms:modified xsi:type="dcterms:W3CDTF">2019-03-01T10:07:00Z</dcterms:modified>
  <cp:contentStatus/>
</cp:coreProperties>
</file>